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12" w:rsidRPr="002C3112" w:rsidRDefault="002C3112" w:rsidP="002C311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:rsidR="002C3112" w:rsidRPr="002C3112" w:rsidRDefault="002C3112" w:rsidP="002C31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выполнение работ «</w:t>
      </w: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Разработка методики мониторинга рубок ухода в молодняках и структуры геоинформационной базы данных для хранения его результатов</w:t>
      </w:r>
      <w:r w:rsidRPr="002C311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C3112" w:rsidRPr="002C3112" w:rsidRDefault="002C3112" w:rsidP="002C311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Краткое описание</w:t>
      </w:r>
    </w:p>
    <w:p w:rsidR="006A2F75" w:rsidRPr="002C3112" w:rsidRDefault="009B7C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Одной из ключевых составляющих интенсивного устойчивого лесного хозяйства является ведение рубок ухода в молодняках с целью повышения эффективности лесопользования во вторичных лесах, формирования насаждений оптимального породно-возрастного состава и обеспечения лесной индустрии древесными ресурсами с оптимальными заданными характеристиками</w:t>
      </w:r>
      <w:r w:rsidR="006A2F75" w:rsidRPr="002C3112">
        <w:rPr>
          <w:rFonts w:ascii="Times New Roman" w:hAnsi="Times New Roman" w:cs="Times New Roman"/>
          <w:sz w:val="24"/>
          <w:szCs w:val="24"/>
          <w:lang w:val="ru-RU"/>
        </w:rPr>
        <w:t>. Это позволит минимизировать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F75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экстенсивное 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освоение </w:t>
      </w:r>
      <w:r w:rsidR="006A2F75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новых территорий 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малонарушенных лесов</w:t>
      </w:r>
      <w:r w:rsidR="006A2F75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и сохранить их природоохранные ценности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9B7C12" w:rsidRPr="002C3112" w:rsidRDefault="009B7C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Для систематизации и совершенствования рубок ухода в молодняках необходим мониторинг рубок ухода и агрегирование данных для дальнейшего их изучения и применения на практике лесопользователями. </w:t>
      </w:r>
    </w:p>
    <w:p w:rsidR="00F45B2D" w:rsidRPr="002C3112" w:rsidRDefault="004A3416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Целью проведения настоящей работы является разработка методики мониторинга рубок ухода в молодняках и структуры базы данных, предназначенной для хранения результатов мониторинга</w:t>
      </w:r>
      <w:r w:rsidR="00273B6F" w:rsidRPr="002C3112">
        <w:rPr>
          <w:rFonts w:ascii="Times New Roman" w:hAnsi="Times New Roman" w:cs="Times New Roman"/>
          <w:sz w:val="24"/>
          <w:szCs w:val="24"/>
          <w:lang w:val="ru-RU"/>
        </w:rPr>
        <w:t>. Выполнение работ необходимо для унификации исследований рубок ухода, ведущихся различными коллективами и обеспечения однообразия подходов к процессу мониторинга и сопоставимости результатов, получаемых различными коллективами.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3112" w:rsidRPr="002C3112" w:rsidRDefault="002C3112" w:rsidP="002C311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Задачи проекта</w:t>
      </w:r>
    </w:p>
    <w:p w:rsidR="004A34C9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A34C9" w:rsidRPr="002C3112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6C2C51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Разрабо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тать </w:t>
      </w:r>
      <w:r w:rsidR="006C2C51" w:rsidRPr="002C3112">
        <w:rPr>
          <w:rFonts w:ascii="Times New Roman" w:hAnsi="Times New Roman" w:cs="Times New Roman"/>
          <w:sz w:val="24"/>
          <w:szCs w:val="24"/>
          <w:lang w:val="ru-RU"/>
        </w:rPr>
        <w:t>методик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C2C51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рубок ухода в молодняках</w:t>
      </w:r>
      <w:r w:rsidR="007632E0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с целью отслеживания состояния молодняков после проведения интенсивного ухода и для планирования (корректировки) последующих мероприятий</w:t>
      </w:r>
      <w:r w:rsidR="0053357F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ИЛХ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(а так</w:t>
      </w:r>
      <w:r w:rsidR="006429AC" w:rsidRPr="002C3112">
        <w:rPr>
          <w:rFonts w:ascii="Times New Roman" w:hAnsi="Times New Roman" w:cs="Times New Roman"/>
          <w:sz w:val="24"/>
          <w:szCs w:val="24"/>
          <w:lang w:val="ru-RU"/>
        </w:rPr>
        <w:t>же для проверки и доработки таблиц хода роста, нормативов и пр</w:t>
      </w:r>
      <w:r w:rsidR="00381A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29AC" w:rsidRPr="002C311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Методика мониторинга должна содержать требования к выбору, оформлению в натуре и отводу постоянной пробной площади (ППП) и контрольной площади (КП).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Методика мониторинга должна описывать измерения на пробной и контрольной площадях включать как минимум следующие параметры:</w:t>
      </w:r>
    </w:p>
    <w:p w:rsidR="002C3112" w:rsidRPr="002C3112" w:rsidRDefault="002C3112" w:rsidP="002C311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измерение прироста по высоте и диаметру, измерение высоты, диаметра модельных деревьев;</w:t>
      </w:r>
    </w:p>
    <w:p w:rsidR="002C3112" w:rsidRPr="002C3112" w:rsidRDefault="002C3112" w:rsidP="002C311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сплошной перечет (только на ППП);</w:t>
      </w:r>
    </w:p>
    <w:p w:rsidR="002C3112" w:rsidRPr="002C3112" w:rsidRDefault="002C3112" w:rsidP="002C311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измерение параметров кроны модельных деревьев (только на ППП).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Сведения, получаемые в ходе мониторинга должны быть применимы для решения задач прогнозирования роста насаждений, проверки и доработки нормативов, корректировки таблиц хода роста и решения других задач, указанных в п.</w:t>
      </w:r>
      <w:r w:rsidR="00B60C86" w:rsidRPr="00B6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1.2.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="0085304E" w:rsidRPr="002C31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Разработать</w:t>
      </w:r>
      <w:r w:rsidR="0085304E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структур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5304E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2C3E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геоинформационной </w:t>
      </w:r>
      <w:r w:rsidR="0085304E" w:rsidRPr="002C3112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="00820366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данных, содержащей результаты мониторинга.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Структура базы данных должна соответствовать результатам, получаемым при планировании и мониторинге рубок ухода в молодняках и включает в себя следующие элементы:</w:t>
      </w:r>
    </w:p>
    <w:p w:rsidR="002C3112" w:rsidRPr="002C3112" w:rsidRDefault="002C3112" w:rsidP="002C311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тематические цифровые карты содержащие результаты зонирования и мероприятия ИЛХ;</w:t>
      </w:r>
    </w:p>
    <w:p w:rsidR="002C3112" w:rsidRPr="002C3112" w:rsidRDefault="002C3112" w:rsidP="002C311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база данных результатов мониторинга рубок ухода высокой интенсивности. 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Для работы с картографическими материалами должны использоваться свободно-распространяемые ГИС.</w:t>
      </w:r>
    </w:p>
    <w:p w:rsidR="0085304E" w:rsidRPr="002C3112" w:rsidRDefault="002C3112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106" w:rsidRPr="002C3112">
        <w:rPr>
          <w:rFonts w:ascii="Times New Roman" w:hAnsi="Times New Roman" w:cs="Times New Roman"/>
          <w:sz w:val="24"/>
          <w:szCs w:val="24"/>
          <w:lang w:val="ru-RU"/>
        </w:rPr>
        <w:t>Заполни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5C7106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баз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C7106"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данных демонстрационными результатами, полученными в ходе мониторинга 2015-2017 гг.</w:t>
      </w:r>
    </w:p>
    <w:p w:rsidR="00042865" w:rsidRPr="002C3112" w:rsidRDefault="00C76603" w:rsidP="002C31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b/>
          <w:sz w:val="24"/>
          <w:szCs w:val="24"/>
          <w:lang w:val="ru-RU"/>
        </w:rPr>
        <w:t>Результат работ, подлежащий передаче Заказчику</w:t>
      </w:r>
    </w:p>
    <w:p w:rsidR="00C76603" w:rsidRPr="002C3112" w:rsidRDefault="00C76603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После окончания работ сдаче заказчику подлежат:</w:t>
      </w:r>
    </w:p>
    <w:p w:rsidR="00AE12FD" w:rsidRPr="002C3112" w:rsidRDefault="00D06154" w:rsidP="002C311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методика мониторинга рубок ухода в молодняках</w:t>
      </w:r>
      <w:r w:rsidR="00AE12FD" w:rsidRPr="002C311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31F" w:rsidRPr="002C3112" w:rsidRDefault="00EC131F" w:rsidP="002C311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>описание структуры геоинформационной базы данных, в т.ч. структура цифровых карт</w:t>
      </w:r>
      <w:r w:rsidR="00B1144C" w:rsidRPr="002C31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144C" w:rsidRPr="002C3112" w:rsidRDefault="00B1144C" w:rsidP="002C311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112">
        <w:rPr>
          <w:rFonts w:ascii="Times New Roman" w:hAnsi="Times New Roman" w:cs="Times New Roman"/>
          <w:sz w:val="24"/>
          <w:szCs w:val="24"/>
          <w:lang w:val="ru-RU"/>
        </w:rPr>
        <w:t xml:space="preserve">геоинформационная база данных, заполненная </w:t>
      </w:r>
      <w:r w:rsidR="00255333" w:rsidRPr="002C3112">
        <w:rPr>
          <w:rFonts w:ascii="Times New Roman" w:hAnsi="Times New Roman" w:cs="Times New Roman"/>
          <w:sz w:val="24"/>
          <w:szCs w:val="24"/>
          <w:lang w:val="ru-RU"/>
        </w:rPr>
        <w:t>демонстрационными результатами.</w:t>
      </w:r>
    </w:p>
    <w:p w:rsidR="002C3112" w:rsidRPr="002C3112" w:rsidRDefault="002C3112" w:rsidP="002C3112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 w:rsidRPr="002C311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Дополнительные условия</w:t>
      </w:r>
    </w:p>
    <w:p w:rsidR="002C3112" w:rsidRPr="002C3112" w:rsidRDefault="00B60C86" w:rsidP="002C3112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К </w:t>
      </w:r>
      <w:r w:rsidR="002C3112" w:rsidRPr="002C3112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конкурсу допускаются юридические и физические лица. </w:t>
      </w:r>
    </w:p>
    <w:p w:rsidR="002C3112" w:rsidRPr="002C3112" w:rsidRDefault="002C3112" w:rsidP="002C3112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 w:rsidRPr="002C311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Срок предоставления и рассмотрения заявок</w:t>
      </w:r>
    </w:p>
    <w:p w:rsidR="002C3112" w:rsidRPr="002C3112" w:rsidRDefault="00B60C86" w:rsidP="002C3112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Д</w:t>
      </w:r>
      <w:r w:rsidR="002C3112" w:rsidRPr="002C3112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о 12 марта 2018</w:t>
      </w:r>
      <w:r w:rsidR="00181C11" w:rsidRPr="00181C11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="00181C11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г. (</w:t>
      </w:r>
      <w:r w:rsidR="002C3112" w:rsidRPr="002C3112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включительно</w:t>
      </w:r>
      <w:r w:rsidR="00181C11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)</w:t>
      </w:r>
    </w:p>
    <w:p w:rsidR="002C3112" w:rsidRPr="002C3112" w:rsidRDefault="002C3112" w:rsidP="002C3112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 w:rsidRPr="002C311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Контактные данные для подачи заявок</w:t>
      </w:r>
    </w:p>
    <w:p w:rsidR="002C3112" w:rsidRPr="002C3112" w:rsidRDefault="002C3112" w:rsidP="002C3112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2C3112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Заявки на участие в конкурсе с указанием территории исследования, с развернутым техническим заданием, включающим этапы и сроки выполнения работ, а также с обоснованным финансовым предложением просим присылать на имя Александра Костенко, координатора Лесной программы WWF России: </w:t>
      </w:r>
      <w:r w:rsidR="00381A0E">
        <w:rPr>
          <w:rFonts w:ascii="Times New Roman" w:eastAsia="Cambria" w:hAnsi="Times New Roman" w:cs="Times New Roman"/>
          <w:sz w:val="24"/>
          <w:szCs w:val="24"/>
        </w:rPr>
        <w:t>ak</w:t>
      </w:r>
      <w:r w:rsidRPr="002C3112">
        <w:rPr>
          <w:rFonts w:ascii="Times New Roman" w:eastAsia="Cambria" w:hAnsi="Times New Roman" w:cs="Times New Roman"/>
          <w:sz w:val="24"/>
          <w:szCs w:val="24"/>
          <w:lang w:val="ru-RU"/>
        </w:rPr>
        <w:t>ostenko@wwf.ru</w:t>
      </w:r>
    </w:p>
    <w:p w:rsidR="002C3112" w:rsidRPr="002C3112" w:rsidRDefault="002C3112" w:rsidP="002C3112">
      <w:pPr>
        <w:pStyle w:val="Default"/>
        <w:jc w:val="both"/>
      </w:pPr>
      <w:r w:rsidRPr="002C3112">
        <w:rPr>
          <w:b/>
        </w:rPr>
        <w:t>Срок сдачи работ:</w:t>
      </w:r>
      <w:r w:rsidRPr="002C3112">
        <w:t xml:space="preserve"> 15 июня 2018 г.</w:t>
      </w:r>
    </w:p>
    <w:p w:rsidR="007136EF" w:rsidRPr="002C3112" w:rsidRDefault="007136EF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C35E3" w:rsidRPr="002C3112" w:rsidRDefault="003C35E3" w:rsidP="002C3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35E3" w:rsidRPr="002C3112" w:rsidSect="00DA5CD4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DD" w:rsidRDefault="00EE16DD" w:rsidP="00A90300">
      <w:pPr>
        <w:spacing w:after="0" w:line="240" w:lineRule="auto"/>
      </w:pPr>
      <w:r>
        <w:separator/>
      </w:r>
    </w:p>
  </w:endnote>
  <w:endnote w:type="continuationSeparator" w:id="0">
    <w:p w:rsidR="00EE16DD" w:rsidRDefault="00EE16DD" w:rsidP="00A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914488"/>
      <w:docPartObj>
        <w:docPartGallery w:val="Page Numbers (Bottom of Page)"/>
        <w:docPartUnique/>
      </w:docPartObj>
    </w:sdtPr>
    <w:sdtEndPr/>
    <w:sdtContent>
      <w:p w:rsidR="003C35E3" w:rsidRDefault="003C35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11" w:rsidRPr="00181C11">
          <w:rPr>
            <w:noProof/>
            <w:lang w:val="ru-RU"/>
          </w:rPr>
          <w:t>2</w:t>
        </w:r>
        <w:r>
          <w:fldChar w:fldCharType="end"/>
        </w:r>
      </w:p>
    </w:sdtContent>
  </w:sdt>
  <w:p w:rsidR="003C35E3" w:rsidRDefault="003C35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DD" w:rsidRDefault="00EE16DD" w:rsidP="00A90300">
      <w:pPr>
        <w:spacing w:after="0" w:line="240" w:lineRule="auto"/>
      </w:pPr>
      <w:r>
        <w:separator/>
      </w:r>
    </w:p>
  </w:footnote>
  <w:footnote w:type="continuationSeparator" w:id="0">
    <w:p w:rsidR="00EE16DD" w:rsidRDefault="00EE16DD" w:rsidP="00A9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2BB"/>
    <w:multiLevelType w:val="hybridMultilevel"/>
    <w:tmpl w:val="1C60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09B"/>
    <w:multiLevelType w:val="hybridMultilevel"/>
    <w:tmpl w:val="C5C0E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D09E2"/>
    <w:multiLevelType w:val="hybridMultilevel"/>
    <w:tmpl w:val="A84E4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A3189"/>
    <w:multiLevelType w:val="hybridMultilevel"/>
    <w:tmpl w:val="FF5A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2F7D"/>
    <w:multiLevelType w:val="hybridMultilevel"/>
    <w:tmpl w:val="32DC7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31309"/>
    <w:multiLevelType w:val="hybridMultilevel"/>
    <w:tmpl w:val="F122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1EB"/>
    <w:multiLevelType w:val="hybridMultilevel"/>
    <w:tmpl w:val="3458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5EF"/>
    <w:multiLevelType w:val="hybridMultilevel"/>
    <w:tmpl w:val="11F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A9E"/>
    <w:multiLevelType w:val="hybridMultilevel"/>
    <w:tmpl w:val="8E9EC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C0995"/>
    <w:multiLevelType w:val="hybridMultilevel"/>
    <w:tmpl w:val="8396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2401"/>
    <w:multiLevelType w:val="hybridMultilevel"/>
    <w:tmpl w:val="DFA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5D45"/>
    <w:multiLevelType w:val="hybridMultilevel"/>
    <w:tmpl w:val="AF80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E04"/>
    <w:multiLevelType w:val="hybridMultilevel"/>
    <w:tmpl w:val="FDFC5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2"/>
    <w:rsid w:val="00000BB0"/>
    <w:rsid w:val="00020BBC"/>
    <w:rsid w:val="00022B3A"/>
    <w:rsid w:val="00041F32"/>
    <w:rsid w:val="000420D6"/>
    <w:rsid w:val="00042865"/>
    <w:rsid w:val="0005400B"/>
    <w:rsid w:val="000642F6"/>
    <w:rsid w:val="000814F9"/>
    <w:rsid w:val="00091DCA"/>
    <w:rsid w:val="0009417F"/>
    <w:rsid w:val="00094BBB"/>
    <w:rsid w:val="000B1062"/>
    <w:rsid w:val="000F031E"/>
    <w:rsid w:val="000F258B"/>
    <w:rsid w:val="000F46F2"/>
    <w:rsid w:val="00101E40"/>
    <w:rsid w:val="00102CA2"/>
    <w:rsid w:val="0010394A"/>
    <w:rsid w:val="0011704A"/>
    <w:rsid w:val="00127D87"/>
    <w:rsid w:val="00134C23"/>
    <w:rsid w:val="00137416"/>
    <w:rsid w:val="0014018B"/>
    <w:rsid w:val="0016190F"/>
    <w:rsid w:val="00181C11"/>
    <w:rsid w:val="001A37C5"/>
    <w:rsid w:val="001D58A6"/>
    <w:rsid w:val="001D6200"/>
    <w:rsid w:val="001F351E"/>
    <w:rsid w:val="001F3836"/>
    <w:rsid w:val="001F6437"/>
    <w:rsid w:val="002148DE"/>
    <w:rsid w:val="00224C54"/>
    <w:rsid w:val="0022744C"/>
    <w:rsid w:val="002333E5"/>
    <w:rsid w:val="00245E86"/>
    <w:rsid w:val="00247A65"/>
    <w:rsid w:val="00255333"/>
    <w:rsid w:val="00266A89"/>
    <w:rsid w:val="00273B6F"/>
    <w:rsid w:val="0028759B"/>
    <w:rsid w:val="00291FA0"/>
    <w:rsid w:val="00293C38"/>
    <w:rsid w:val="002A0A4A"/>
    <w:rsid w:val="002A2C3E"/>
    <w:rsid w:val="002B0A3E"/>
    <w:rsid w:val="002B0ABA"/>
    <w:rsid w:val="002B195D"/>
    <w:rsid w:val="002B1E1A"/>
    <w:rsid w:val="002C2EAB"/>
    <w:rsid w:val="002C3112"/>
    <w:rsid w:val="0031247F"/>
    <w:rsid w:val="00313107"/>
    <w:rsid w:val="0031626F"/>
    <w:rsid w:val="00337EE8"/>
    <w:rsid w:val="00350CD6"/>
    <w:rsid w:val="00377445"/>
    <w:rsid w:val="00381A0E"/>
    <w:rsid w:val="003A363C"/>
    <w:rsid w:val="003C0600"/>
    <w:rsid w:val="003C35E3"/>
    <w:rsid w:val="004246DE"/>
    <w:rsid w:val="00441A81"/>
    <w:rsid w:val="00443878"/>
    <w:rsid w:val="00444B57"/>
    <w:rsid w:val="004555AC"/>
    <w:rsid w:val="00460507"/>
    <w:rsid w:val="0047485E"/>
    <w:rsid w:val="00491C97"/>
    <w:rsid w:val="004A3255"/>
    <w:rsid w:val="004A3416"/>
    <w:rsid w:val="004A34C9"/>
    <w:rsid w:val="004B3354"/>
    <w:rsid w:val="004C1FFD"/>
    <w:rsid w:val="004D1EFB"/>
    <w:rsid w:val="004F2E5E"/>
    <w:rsid w:val="004F40F1"/>
    <w:rsid w:val="004F626D"/>
    <w:rsid w:val="00500DB6"/>
    <w:rsid w:val="00504123"/>
    <w:rsid w:val="00506E14"/>
    <w:rsid w:val="005079B6"/>
    <w:rsid w:val="00521353"/>
    <w:rsid w:val="005249E1"/>
    <w:rsid w:val="00525D26"/>
    <w:rsid w:val="0052766A"/>
    <w:rsid w:val="00527A39"/>
    <w:rsid w:val="00531F3E"/>
    <w:rsid w:val="0053357F"/>
    <w:rsid w:val="00537226"/>
    <w:rsid w:val="0053724C"/>
    <w:rsid w:val="00556521"/>
    <w:rsid w:val="00566522"/>
    <w:rsid w:val="005B2618"/>
    <w:rsid w:val="005C7106"/>
    <w:rsid w:val="005D21AF"/>
    <w:rsid w:val="005F7849"/>
    <w:rsid w:val="00601244"/>
    <w:rsid w:val="006024CE"/>
    <w:rsid w:val="0061627A"/>
    <w:rsid w:val="006220C8"/>
    <w:rsid w:val="00640A21"/>
    <w:rsid w:val="006429AC"/>
    <w:rsid w:val="00647D13"/>
    <w:rsid w:val="006514D1"/>
    <w:rsid w:val="006523B8"/>
    <w:rsid w:val="006603B9"/>
    <w:rsid w:val="00662A3C"/>
    <w:rsid w:val="00667F8F"/>
    <w:rsid w:val="0067071E"/>
    <w:rsid w:val="006937B7"/>
    <w:rsid w:val="00694AAC"/>
    <w:rsid w:val="006A2F75"/>
    <w:rsid w:val="006B098C"/>
    <w:rsid w:val="006C2C51"/>
    <w:rsid w:val="006D02A6"/>
    <w:rsid w:val="006D229B"/>
    <w:rsid w:val="006E433F"/>
    <w:rsid w:val="006F17CD"/>
    <w:rsid w:val="006F2512"/>
    <w:rsid w:val="007136EF"/>
    <w:rsid w:val="00736D86"/>
    <w:rsid w:val="00742E8D"/>
    <w:rsid w:val="0074566B"/>
    <w:rsid w:val="00757776"/>
    <w:rsid w:val="007632E0"/>
    <w:rsid w:val="00773A98"/>
    <w:rsid w:val="007B488A"/>
    <w:rsid w:val="007C23C5"/>
    <w:rsid w:val="007C5BC7"/>
    <w:rsid w:val="007D0BDD"/>
    <w:rsid w:val="007D5F9C"/>
    <w:rsid w:val="0080090F"/>
    <w:rsid w:val="0080776B"/>
    <w:rsid w:val="00820366"/>
    <w:rsid w:val="00830E80"/>
    <w:rsid w:val="0083473A"/>
    <w:rsid w:val="0084483B"/>
    <w:rsid w:val="0085304E"/>
    <w:rsid w:val="008A55B1"/>
    <w:rsid w:val="008C5F44"/>
    <w:rsid w:val="008D1888"/>
    <w:rsid w:val="008D52A3"/>
    <w:rsid w:val="008E721B"/>
    <w:rsid w:val="008F2C6D"/>
    <w:rsid w:val="008F7A0E"/>
    <w:rsid w:val="00912B56"/>
    <w:rsid w:val="009161A8"/>
    <w:rsid w:val="0092070E"/>
    <w:rsid w:val="00921656"/>
    <w:rsid w:val="00921940"/>
    <w:rsid w:val="009315EC"/>
    <w:rsid w:val="00932FE4"/>
    <w:rsid w:val="00934F6B"/>
    <w:rsid w:val="009504E3"/>
    <w:rsid w:val="0097411A"/>
    <w:rsid w:val="00975E2D"/>
    <w:rsid w:val="009763CF"/>
    <w:rsid w:val="00990AE2"/>
    <w:rsid w:val="009979A4"/>
    <w:rsid w:val="009B7C12"/>
    <w:rsid w:val="009C3A11"/>
    <w:rsid w:val="009D38CB"/>
    <w:rsid w:val="009F1E7B"/>
    <w:rsid w:val="009F524A"/>
    <w:rsid w:val="00A01E36"/>
    <w:rsid w:val="00A02B4A"/>
    <w:rsid w:val="00A10AE4"/>
    <w:rsid w:val="00A23D09"/>
    <w:rsid w:val="00A262DC"/>
    <w:rsid w:val="00A50439"/>
    <w:rsid w:val="00A51069"/>
    <w:rsid w:val="00A55E5A"/>
    <w:rsid w:val="00A90300"/>
    <w:rsid w:val="00A90856"/>
    <w:rsid w:val="00A973FF"/>
    <w:rsid w:val="00AA0FE7"/>
    <w:rsid w:val="00AA1274"/>
    <w:rsid w:val="00AC224C"/>
    <w:rsid w:val="00AE12FD"/>
    <w:rsid w:val="00B1144C"/>
    <w:rsid w:val="00B363A3"/>
    <w:rsid w:val="00B36CDA"/>
    <w:rsid w:val="00B45412"/>
    <w:rsid w:val="00B47259"/>
    <w:rsid w:val="00B50C4D"/>
    <w:rsid w:val="00B60C86"/>
    <w:rsid w:val="00B96C63"/>
    <w:rsid w:val="00BB13C2"/>
    <w:rsid w:val="00BC635B"/>
    <w:rsid w:val="00BD1EA5"/>
    <w:rsid w:val="00BF1C1E"/>
    <w:rsid w:val="00C001F4"/>
    <w:rsid w:val="00C041AD"/>
    <w:rsid w:val="00C05C88"/>
    <w:rsid w:val="00C11641"/>
    <w:rsid w:val="00C20BB0"/>
    <w:rsid w:val="00C621AB"/>
    <w:rsid w:val="00C76603"/>
    <w:rsid w:val="00C853C5"/>
    <w:rsid w:val="00CA0585"/>
    <w:rsid w:val="00CB0E6A"/>
    <w:rsid w:val="00D032C7"/>
    <w:rsid w:val="00D06154"/>
    <w:rsid w:val="00D073E9"/>
    <w:rsid w:val="00D155B2"/>
    <w:rsid w:val="00D603D0"/>
    <w:rsid w:val="00D626C2"/>
    <w:rsid w:val="00D63E10"/>
    <w:rsid w:val="00D66CF7"/>
    <w:rsid w:val="00D700EA"/>
    <w:rsid w:val="00D91A62"/>
    <w:rsid w:val="00D92DBA"/>
    <w:rsid w:val="00D972AB"/>
    <w:rsid w:val="00DA4F0A"/>
    <w:rsid w:val="00DA5CD4"/>
    <w:rsid w:val="00DB2445"/>
    <w:rsid w:val="00DB4FB2"/>
    <w:rsid w:val="00DC7B4B"/>
    <w:rsid w:val="00DD2ADD"/>
    <w:rsid w:val="00DD7B9F"/>
    <w:rsid w:val="00DF0BD7"/>
    <w:rsid w:val="00DF5287"/>
    <w:rsid w:val="00E21FEE"/>
    <w:rsid w:val="00E30893"/>
    <w:rsid w:val="00E3206A"/>
    <w:rsid w:val="00E61B16"/>
    <w:rsid w:val="00E75E29"/>
    <w:rsid w:val="00E87866"/>
    <w:rsid w:val="00EB7A24"/>
    <w:rsid w:val="00EC131F"/>
    <w:rsid w:val="00ED5376"/>
    <w:rsid w:val="00EE16DD"/>
    <w:rsid w:val="00EE34BA"/>
    <w:rsid w:val="00EF07D3"/>
    <w:rsid w:val="00F23ACA"/>
    <w:rsid w:val="00F252C3"/>
    <w:rsid w:val="00F37366"/>
    <w:rsid w:val="00F45B2D"/>
    <w:rsid w:val="00F5241A"/>
    <w:rsid w:val="00F56CFD"/>
    <w:rsid w:val="00F62DBD"/>
    <w:rsid w:val="00F73E52"/>
    <w:rsid w:val="00F9166E"/>
    <w:rsid w:val="00F95665"/>
    <w:rsid w:val="00FA2FAC"/>
    <w:rsid w:val="00FB6D10"/>
    <w:rsid w:val="00FC1878"/>
    <w:rsid w:val="00FD6CCC"/>
    <w:rsid w:val="00FE1E5A"/>
    <w:rsid w:val="00FE3BD5"/>
    <w:rsid w:val="00FF208E"/>
    <w:rsid w:val="00FF4FBA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F5BD"/>
  <w15:docId w15:val="{CD41C5A7-6EFA-42BA-B93F-AAD6F74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1A"/>
    <w:pPr>
      <w:ind w:left="720"/>
      <w:contextualSpacing/>
    </w:pPr>
  </w:style>
  <w:style w:type="table" w:styleId="a4">
    <w:name w:val="Table Grid"/>
    <w:basedOn w:val="a1"/>
    <w:uiPriority w:val="39"/>
    <w:rsid w:val="00A5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3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00"/>
  </w:style>
  <w:style w:type="paragraph" w:styleId="a7">
    <w:name w:val="footer"/>
    <w:basedOn w:val="a"/>
    <w:link w:val="a8"/>
    <w:uiPriority w:val="99"/>
    <w:unhideWhenUsed/>
    <w:rsid w:val="00A903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00"/>
  </w:style>
  <w:style w:type="paragraph" w:styleId="a9">
    <w:name w:val="Balloon Text"/>
    <w:basedOn w:val="a"/>
    <w:link w:val="aa"/>
    <w:uiPriority w:val="99"/>
    <w:semiHidden/>
    <w:unhideWhenUsed/>
    <w:rsid w:val="0050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3C5F-25A3-4FAC-B390-A506C435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Серов</dc:creator>
  <cp:keywords/>
  <dc:description/>
  <cp:lastModifiedBy>Konstantin Kobyakov</cp:lastModifiedBy>
  <cp:revision>30</cp:revision>
  <cp:lastPrinted>2018-02-26T11:59:00Z</cp:lastPrinted>
  <dcterms:created xsi:type="dcterms:W3CDTF">2018-02-21T08:57:00Z</dcterms:created>
  <dcterms:modified xsi:type="dcterms:W3CDTF">2018-02-27T14:32:00Z</dcterms:modified>
</cp:coreProperties>
</file>