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E5" w:rsidRPr="00C93BE5" w:rsidRDefault="00C93BE5" w:rsidP="00C93BE5">
      <w:pPr>
        <w:spacing w:after="0"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b/>
          <w:bCs/>
          <w:sz w:val="24"/>
          <w:szCs w:val="24"/>
          <w:lang w:eastAsia="ru-RU"/>
        </w:rPr>
        <w:t xml:space="preserve">Дело № 2-4973(2)2014 </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РЕШЕНИЕ</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Именем Российской Федерации</w:t>
      </w:r>
    </w:p>
    <w:p w:rsidR="00C93BE5" w:rsidRPr="00C93BE5" w:rsidRDefault="00847D32"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5.6pt" o:ole="">
            <v:imagedata r:id="rId4" o:title=""/>
          </v:shape>
          <w:control r:id="rId5" w:name="Metka12" w:shapeid="_x0000_i1027"/>
        </w:objec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24.10.2014 года город Балаково</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93BE5">
        <w:rPr>
          <w:rFonts w:ascii="Times New Roman" w:eastAsia="Times New Roman" w:hAnsi="Times New Roman" w:cs="Times New Roman"/>
          <w:sz w:val="24"/>
          <w:szCs w:val="24"/>
          <w:lang w:eastAsia="ru-RU"/>
        </w:rPr>
        <w:t>Балаковский</w:t>
      </w:r>
      <w:proofErr w:type="spellEnd"/>
      <w:r w:rsidRPr="00C93BE5">
        <w:rPr>
          <w:rFonts w:ascii="Times New Roman" w:eastAsia="Times New Roman" w:hAnsi="Times New Roman" w:cs="Times New Roman"/>
          <w:sz w:val="24"/>
          <w:szCs w:val="24"/>
          <w:lang w:eastAsia="ru-RU"/>
        </w:rPr>
        <w:t xml:space="preserve"> районный суд Саратовской области в составе</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судьи Бирюковой И.Г. </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при секретаре судебного заседания </w:t>
      </w:r>
      <w:proofErr w:type="spellStart"/>
      <w:r w:rsidRPr="00C93BE5">
        <w:rPr>
          <w:rFonts w:ascii="Times New Roman" w:eastAsia="Times New Roman" w:hAnsi="Times New Roman" w:cs="Times New Roman"/>
          <w:sz w:val="24"/>
          <w:szCs w:val="24"/>
          <w:lang w:eastAsia="ru-RU"/>
        </w:rPr>
        <w:t>Стрельник</w:t>
      </w:r>
      <w:proofErr w:type="spellEnd"/>
      <w:r w:rsidRPr="00C93BE5">
        <w:rPr>
          <w:rFonts w:ascii="Times New Roman" w:eastAsia="Times New Roman" w:hAnsi="Times New Roman" w:cs="Times New Roman"/>
          <w:sz w:val="24"/>
          <w:szCs w:val="24"/>
          <w:lang w:eastAsia="ru-RU"/>
        </w:rPr>
        <w:t xml:space="preserve"> Е.С.</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с участием:</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представителя заявителя - Федерального агентства лесного хозяйства </w:t>
      </w:r>
      <w:proofErr w:type="spellStart"/>
      <w:r w:rsidRPr="00C93BE5">
        <w:rPr>
          <w:rFonts w:ascii="Times New Roman" w:eastAsia="Times New Roman" w:hAnsi="Times New Roman" w:cs="Times New Roman"/>
          <w:sz w:val="24"/>
          <w:szCs w:val="24"/>
          <w:lang w:eastAsia="ru-RU"/>
        </w:rPr>
        <w:t>Климакова</w:t>
      </w:r>
      <w:proofErr w:type="spellEnd"/>
      <w:r w:rsidRPr="00C93BE5">
        <w:rPr>
          <w:rFonts w:ascii="Times New Roman" w:eastAsia="Times New Roman" w:hAnsi="Times New Roman" w:cs="Times New Roman"/>
          <w:sz w:val="24"/>
          <w:szCs w:val="24"/>
          <w:lang w:eastAsia="ru-RU"/>
        </w:rPr>
        <w:t xml:space="preserve"> А.А., </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представителей заинтересованного лица - Министерства природных ресурсов и экологии Саратовской области </w:t>
      </w:r>
      <w:proofErr w:type="spellStart"/>
      <w:r w:rsidRPr="00C93BE5">
        <w:rPr>
          <w:rFonts w:ascii="Times New Roman" w:eastAsia="Times New Roman" w:hAnsi="Times New Roman" w:cs="Times New Roman"/>
          <w:sz w:val="24"/>
          <w:szCs w:val="24"/>
          <w:lang w:eastAsia="ru-RU"/>
        </w:rPr>
        <w:t>Витмана</w:t>
      </w:r>
      <w:proofErr w:type="spellEnd"/>
      <w:r w:rsidRPr="00C93BE5">
        <w:rPr>
          <w:rFonts w:ascii="Times New Roman" w:eastAsia="Times New Roman" w:hAnsi="Times New Roman" w:cs="Times New Roman"/>
          <w:sz w:val="24"/>
          <w:szCs w:val="24"/>
          <w:lang w:eastAsia="ru-RU"/>
        </w:rPr>
        <w:t xml:space="preserve"> И.В., Марининой Т.В.,</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представителя заинтересованного лица Совета муниципального образования г. Балаково Саратовской области Шароновой О.А.,</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представителя заинтересованного лица - администрации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муниципального района Саратовской области Макарова А.А.,</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помощника прокурора города Балаково Саратовской области Булыгина А.Ю.,</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рассмотрев в открытом судебном заседании гражданское дело по заявлению Федерального агентства лесного хозяйства о признании недействующим в части решения Совета муниципального образования г. Балаково от 29..10.2010 года № 217 «Об утверждении Генерального плана муниципального образования город Балаково до 2025 года»,</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установил:</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Федеральное агентство лесного хозяйства обратилось в суд с заявлением о признании решения Совета муниципального образования г. Балаково от 29..10.2010 года № 217 «Об утверждении Генерального плана муниципального образования город Балаково до 2025 года» недействующим в части включения в границы населённого пункта города Балаково лесных участков, расположенных на принадлежащих Российской Федерации на праве собственности землях лесного фонда в выделах 1 – 14 квартала 20, в выделе 1 квартала 96, выдела 1 квартала 103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участкового лесничества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лесничества Саратовской области.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Заявление обосновано тем, что указанным нормативным актом определена граница муниципального образования города Балаково, в состав земель муниципального образования включены лесные участки, расположенные на землях лесного фонда в выделах 1 – 14 квартала 20, в выделе 1 квартала 96, в выделе 1 квартала 103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w:t>
      </w:r>
      <w:r w:rsidRPr="00C93BE5">
        <w:rPr>
          <w:rFonts w:ascii="Times New Roman" w:eastAsia="Times New Roman" w:hAnsi="Times New Roman" w:cs="Times New Roman"/>
          <w:sz w:val="24"/>
          <w:szCs w:val="24"/>
          <w:lang w:eastAsia="ru-RU"/>
        </w:rPr>
        <w:lastRenderedPageBreak/>
        <w:t xml:space="preserve">участкового лесничества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лесничества Саратовской области. При принятии решения не было обеспечено согласование с Федеральным агентством лесного хозяйства проекта документа территориального планирования муниципального образования в части включения в границы населённого пункта указанных лесных участков из состава земель лесного фонда. Указанный нормативный акт в оспариваемой части устанавливает иное целевое назначение иной правовой режим земель лесного фонда, препятствует осуществлению предпринимательской деятельности лицами, использующими лесные участки в соответствии со статьёй 25 Лесного кодекса Российской Федерации. Указанный нормативный акт в оспариваемой части не соответствует Земельному кодексу Российской Федерации, Лесному кодексу Российской Федерации, Федеральному закону от21.12.2004 года № 172-ФЗ «О переводе земель или земельных участков из одной категории в другую», постановлению Правительства Российской Федерации от 24.03.2007 года № 178 «Об утверждении Положения о согласовании проектов схем территориального планирования субъектов Российской Федерации».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В судебном заседании представитель заявителя Федерального агентства лесного хозяйства </w:t>
      </w:r>
      <w:proofErr w:type="spellStart"/>
      <w:r w:rsidRPr="00C93BE5">
        <w:rPr>
          <w:rFonts w:ascii="Times New Roman" w:eastAsia="Times New Roman" w:hAnsi="Times New Roman" w:cs="Times New Roman"/>
          <w:sz w:val="24"/>
          <w:szCs w:val="24"/>
          <w:lang w:eastAsia="ru-RU"/>
        </w:rPr>
        <w:t>Климаков</w:t>
      </w:r>
      <w:proofErr w:type="spellEnd"/>
      <w:r w:rsidRPr="00C93BE5">
        <w:rPr>
          <w:rFonts w:ascii="Times New Roman" w:eastAsia="Times New Roman" w:hAnsi="Times New Roman" w:cs="Times New Roman"/>
          <w:sz w:val="24"/>
          <w:szCs w:val="24"/>
          <w:lang w:eastAsia="ru-RU"/>
        </w:rPr>
        <w:t xml:space="preserve"> А.А. просил удовлетворить заявление, дал аналогичные объяснения.</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Представители заинтересованного лица Министерства природных ресурсов и экологии Саратовской области </w:t>
      </w:r>
      <w:proofErr w:type="spellStart"/>
      <w:r w:rsidRPr="00C93BE5">
        <w:rPr>
          <w:rFonts w:ascii="Times New Roman" w:eastAsia="Times New Roman" w:hAnsi="Times New Roman" w:cs="Times New Roman"/>
          <w:sz w:val="24"/>
          <w:szCs w:val="24"/>
          <w:lang w:eastAsia="ru-RU"/>
        </w:rPr>
        <w:t>Витман</w:t>
      </w:r>
      <w:proofErr w:type="spellEnd"/>
      <w:r w:rsidRPr="00C93BE5">
        <w:rPr>
          <w:rFonts w:ascii="Times New Roman" w:eastAsia="Times New Roman" w:hAnsi="Times New Roman" w:cs="Times New Roman"/>
          <w:sz w:val="24"/>
          <w:szCs w:val="24"/>
          <w:lang w:eastAsia="ru-RU"/>
        </w:rPr>
        <w:t xml:space="preserve"> И.В., Маринина Т.В. в судебном заседании просили удовлетворить заявление, поддержали объяснения заявителя.</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Представитель заинтересованного лица Совета муниципального образования г. Балаково Саратовской области Шаронова О.А. в судебном заседании просила отказать в удовлетворении заявления, в письменном отзыве и в судебном заседании объяснила следующее.</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Решение Совета муниципального образования г. Балаково от 29..10.2010 года № 217 «Об утверждении Генерального плана муниципального образования город Балаково до 2025 года» (далее решение) принято уполномоченным органом в форме, соответствующей действующему законодательству. Установленный законом порядок принятия решения не нарушен. Решение опубликовано в газете «</w:t>
      </w:r>
      <w:proofErr w:type="spellStart"/>
      <w:r w:rsidRPr="00C93BE5">
        <w:rPr>
          <w:rFonts w:ascii="Times New Roman" w:eastAsia="Times New Roman" w:hAnsi="Times New Roman" w:cs="Times New Roman"/>
          <w:sz w:val="24"/>
          <w:szCs w:val="24"/>
          <w:lang w:eastAsia="ru-RU"/>
        </w:rPr>
        <w:t>Балаковские</w:t>
      </w:r>
      <w:proofErr w:type="spellEnd"/>
      <w:r w:rsidRPr="00C93BE5">
        <w:rPr>
          <w:rFonts w:ascii="Times New Roman" w:eastAsia="Times New Roman" w:hAnsi="Times New Roman" w:cs="Times New Roman"/>
          <w:sz w:val="24"/>
          <w:szCs w:val="24"/>
          <w:lang w:eastAsia="ru-RU"/>
        </w:rPr>
        <w:t xml:space="preserve"> вести» № 89(3424) от 11.11.2010 года. Решение соответствует нормативным правовым актам, имеющим большую юридическую силу: Конституции Российской Федерации, Градостроительному кодексу Российской Федерации, Федеральному закону от 06.10.2003 года № 131-ФЗ «Об общих принципах организации местного самоуправления в Российской Федерации» и Уставу муниципального образования город Балаково. Законом Саратовской области от 27.12.2004 года № 103-ЗСО «О муниципальных образованиях, входящих в состав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муниципального района» установлены границы муниципального образования г. Балаково, в соответствии с которым в состав города Балаково входят исторически сложившиеся земли населённого пункта, прилегающие к ним земли общего пользования, территории традиционного природопользования населения города Балаково, </w:t>
      </w:r>
      <w:proofErr w:type="spellStart"/>
      <w:r w:rsidRPr="00C93BE5">
        <w:rPr>
          <w:rFonts w:ascii="Times New Roman" w:eastAsia="Times New Roman" w:hAnsi="Times New Roman" w:cs="Times New Roman"/>
          <w:sz w:val="24"/>
          <w:szCs w:val="24"/>
          <w:lang w:eastAsia="ru-RU"/>
        </w:rPr>
        <w:t>рекриационные</w:t>
      </w:r>
      <w:proofErr w:type="spellEnd"/>
      <w:r w:rsidRPr="00C93BE5">
        <w:rPr>
          <w:rFonts w:ascii="Times New Roman" w:eastAsia="Times New Roman" w:hAnsi="Times New Roman" w:cs="Times New Roman"/>
          <w:sz w:val="24"/>
          <w:szCs w:val="24"/>
          <w:lang w:eastAsia="ru-RU"/>
        </w:rPr>
        <w:t xml:space="preserve"> земли, земли для развития города Балаково. До утверждения Генерального плана муниципального образования город Балаково в органы местного самоуправления муниципального образования город Балаково не направлялись какие-либо документы для рассмотрения вопроса о включении спорных земельных участков в границы муниципального образования город Балаково. Государственный кадастровый учёт спорных лесных участков не осуществлялся, они являются ранее учтёнными объектами недвижимости. При отсутствии государственного кадастрового учёта спорных лесных участков невозможно установить их местоположение на местности, документы лесоустройства не являются безусловным и достаточным доказательством факта включения спорных лесных участков в границы муниципального </w:t>
      </w:r>
      <w:r w:rsidRPr="00C93BE5">
        <w:rPr>
          <w:rFonts w:ascii="Times New Roman" w:eastAsia="Times New Roman" w:hAnsi="Times New Roman" w:cs="Times New Roman"/>
          <w:sz w:val="24"/>
          <w:szCs w:val="24"/>
          <w:lang w:eastAsia="ru-RU"/>
        </w:rPr>
        <w:lastRenderedPageBreak/>
        <w:t xml:space="preserve">образования город Балаково. Заявитель не представил документы, подтверждающие включение спорных участков в состав лесного фонда. </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Представитель заинтересованного лица - администрации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муниципального района Саратовской области Макаров А.А. в судебном заседании просил отказать в удовлетворении заявления, поддержал объяснения представителя Совета муниципального образования г. Балаково Саратовской области.</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Помощник прокурора города Балаково Саратовской области Булыгин А.Ю. в судебном заседании дал заключение об удовлетворении заявления.</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Представитель заинтересованного лица Управления Федеральной службы государственной регистрации, кадастра и картографии по Саратовской области Бакал О.М., извещённый о времени и месте судебного разбирательства, не явился в судебное заседание, представил заявление о рассмотрении дела в его отсутствие, не выразил отношение к заявленным требованиям.</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Заинтересованные лица Территориальное управление Федерального агентства по управлению государственным имуществом в Саратовской области,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извещённые о времени и месте судебного разбирательства, не направили представителей в судебное заседание, не сообщили о причине неявки, не выразили отношение к заявленным требованиям. </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Заслушав объяснения лиц, участвующих в деле, исследовав письменные доказательства в материалах дела, принимая во внимание заключение прокурора, суд приходит к выводу об удовлетворении заявленных требований по следующим основаниям. </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Согласно статье 36 (часть 1) Конституции Российской Федерации условия и порядок пользования землей определяются на основе федерального закона. </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Согласно части 3 статьи 8 Земельного кодекса Российской Федерации нарушение установленного порядка перевода земель из одной категории в другую является основанием для признания недействительными актов об отнесении земель к категориям, о переводе их из одной категории в другую.</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Согласно статье 7 Земельного кодекса Российской Федерации все земли по целевому назначению подразделяются на самостоятельные категории, в частности, на земли поселений (населенных пунктов), земли лесного фонда.</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Лесные участки в составе земель лесного фонда согласно части 1 статьи 8 Лесного кодекса Российской Федерации находятся в федеральной собственности.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В соответствии с частью 3 статьи 6 Лесного кодекса Российской Федерации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Границы городских, сельских населенных пунктов отделяют земли населенных пунктов от земель иных категорий (часть 2 статьи 83 Земельного кодекса Российской Федерации).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Порядок установления или изменения границ населенных пунктов определен статьей 84 Земельного кодекса Российской Федерации.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Статья 8 Земельного кодекса Российской Федерации устанавливает критерии отнесения земель к категориям, а также порядок перевода их из одной категории в другую.</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о градостроительной деятельности.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Порядок подготовки и утверждения генерального плана поселения, генерального плана городского округа определен статьей 24 Градостроительного кодекса Российской Федерации, которая предусматривает обязательное согласование проекта генерального плана в соответствии со статьей 25 указанного Кодекса.</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том числе в случае, когда предусматривается включение в соответствии с указанным проектом генерального плана в границы населенных пунктов, входящих в состав поселения, городского округа, земельных участков из земель лесного фонда.</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Согласно пунктам 5, 6 Положения о согласовании проектов схем территориального планирования субъектов Российской Федерации и проектов территориального планирования муниципальных образований, утвержденного Постановлением Правительства Российской Федерации от 24.03.2007 № 178 «Об утверждении Положения о согласовании проектов схем территориального планирования субъектов Российской Федерации»,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заказчик направляет проект документа территориального планирования на согласование в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соответствующей сфере деятельности, для рассмотрения и представления заключения в части вопросов, входящих в компетенцию этого уполномоченного отраслевого органа.</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Таким федеральным органом исполнительной власти, уполномоченным на осуществление функций по выработке государственной политики и нормативному правовому регулированию в сфере лесного хозяйства, в силу Положения о Федеральном агентстве лесного хозяйства, утвержденного Постановлением Правительства Российской Федерации от 16.06.2004 N 283, является Федеральное агентство лесного хозяйства.</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Решением Совета муниципального образования город Балаково от 29..10.2010 года № 217 «Об утверждении Генерального плана муниципального образования город Балаково до 2025 года» утверждён генеральный план муниципального образования город Балаково до 2025 года согласно приложению. </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Данное решение принято в пределах предоставленных полномочий представительным органом местного самоуправления, действующим в соответствии с Федеральным законом от 06 октября 2007 года № 131-ФЗ «Об общих принципах организации местного самоуправления в Российской Федерации» и Уставом муниципального образования город Балаково, имеет нормативный характер. Решение опубликовано в выпуске газеты «</w:t>
      </w:r>
      <w:proofErr w:type="spellStart"/>
      <w:r w:rsidRPr="00C93BE5">
        <w:rPr>
          <w:rFonts w:ascii="Times New Roman" w:eastAsia="Times New Roman" w:hAnsi="Times New Roman" w:cs="Times New Roman"/>
          <w:sz w:val="24"/>
          <w:szCs w:val="24"/>
          <w:lang w:eastAsia="ru-RU"/>
        </w:rPr>
        <w:t>Балаковские</w:t>
      </w:r>
      <w:proofErr w:type="spellEnd"/>
      <w:r w:rsidRPr="00C93BE5">
        <w:rPr>
          <w:rFonts w:ascii="Times New Roman" w:eastAsia="Times New Roman" w:hAnsi="Times New Roman" w:cs="Times New Roman"/>
          <w:sz w:val="24"/>
          <w:szCs w:val="24"/>
          <w:lang w:eastAsia="ru-RU"/>
        </w:rPr>
        <w:t xml:space="preserve"> вести» от 11.112010 года № 89(3424). В соответствии с решением Совета муниципального образования г. Балаково от 31.03.2006 года № 42 «О временном источнике официального опубликования нормативно-правовых актов, принятых Советом муниципального образования город Балаково» газета «</w:t>
      </w:r>
      <w:proofErr w:type="spellStart"/>
      <w:r w:rsidRPr="00C93BE5">
        <w:rPr>
          <w:rFonts w:ascii="Times New Roman" w:eastAsia="Times New Roman" w:hAnsi="Times New Roman" w:cs="Times New Roman"/>
          <w:sz w:val="24"/>
          <w:szCs w:val="24"/>
          <w:lang w:eastAsia="ru-RU"/>
        </w:rPr>
        <w:t>Балаковские</w:t>
      </w:r>
      <w:proofErr w:type="spellEnd"/>
      <w:r w:rsidRPr="00C93BE5">
        <w:rPr>
          <w:rFonts w:ascii="Times New Roman" w:eastAsia="Times New Roman" w:hAnsi="Times New Roman" w:cs="Times New Roman"/>
          <w:sz w:val="24"/>
          <w:szCs w:val="24"/>
          <w:lang w:eastAsia="ru-RU"/>
        </w:rPr>
        <w:t xml:space="preserve"> вести» является временным источником официального опубликования нормативно-правовых актов, принятых Советом муниципального образования город Балаково. </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Оспариваемое решение отвечает признакам нормативного правового акта, поэтому оно может быть оспорено в судебном порядке в соответствии со статьей 251 Гражданского процессуального кодекса Российской Федерации.</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При рассмотрении и разрешении дел, возникающих из публичных правоотношений, суд не связан основаниями и доводами заявленных требований (часть третья статьи 246 Гражданского кодекса Российской Федерации). </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Обязанность по доказыванию обстоятельств, послуживших основанием для принятия нормативного правового акта, его законности возлагаются на орган, принявший нормативный правовой акт (часть первая статьи 249 Гражданского процессуального кодекса Российской Федерации). </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Копией свидетельства о государственной регистрации права подтверждается принадлежность на праве собственности Российской Федерации участка лесного фонда площадью 9768,5 га, расположенного на территории </w:t>
      </w:r>
      <w:proofErr w:type="spellStart"/>
      <w:r w:rsidRPr="00C93BE5">
        <w:rPr>
          <w:rFonts w:ascii="Times New Roman" w:eastAsia="Times New Roman" w:hAnsi="Times New Roman" w:cs="Times New Roman"/>
          <w:sz w:val="24"/>
          <w:szCs w:val="24"/>
          <w:lang w:eastAsia="ru-RU"/>
        </w:rPr>
        <w:t>Вольского</w:t>
      </w:r>
      <w:proofErr w:type="spellEnd"/>
      <w:r w:rsidRPr="00C93BE5">
        <w:rPr>
          <w:rFonts w:ascii="Times New Roman" w:eastAsia="Times New Roman" w:hAnsi="Times New Roman" w:cs="Times New Roman"/>
          <w:sz w:val="24"/>
          <w:szCs w:val="24"/>
          <w:lang w:eastAsia="ru-RU"/>
        </w:rPr>
        <w:t xml:space="preserve"> и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районов Саратовской области.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На основании схемы совмещения материалов лесоустройства с границами населенного пункта город Балаково, кадастрового плана земельного участка, кадастровых выписок о земельных участках, планшета лесоустройства, таксационных характеристик, карты-схемы лесонасаждений </w:t>
      </w:r>
      <w:proofErr w:type="spellStart"/>
      <w:r w:rsidRPr="00C93BE5">
        <w:rPr>
          <w:rFonts w:ascii="Times New Roman" w:eastAsia="Times New Roman" w:hAnsi="Times New Roman" w:cs="Times New Roman"/>
          <w:sz w:val="24"/>
          <w:szCs w:val="24"/>
          <w:lang w:eastAsia="ru-RU"/>
        </w:rPr>
        <w:t>Баалковского</w:t>
      </w:r>
      <w:proofErr w:type="spellEnd"/>
      <w:r w:rsidRPr="00C93BE5">
        <w:rPr>
          <w:rFonts w:ascii="Times New Roman" w:eastAsia="Times New Roman" w:hAnsi="Times New Roman" w:cs="Times New Roman"/>
          <w:sz w:val="24"/>
          <w:szCs w:val="24"/>
          <w:lang w:eastAsia="ru-RU"/>
        </w:rPr>
        <w:t xml:space="preserve"> лесхоза, плана лесонасаждений </w:t>
      </w:r>
      <w:proofErr w:type="spellStart"/>
      <w:r w:rsidRPr="00C93BE5">
        <w:rPr>
          <w:rFonts w:ascii="Times New Roman" w:eastAsia="Times New Roman" w:hAnsi="Times New Roman" w:cs="Times New Roman"/>
          <w:sz w:val="24"/>
          <w:szCs w:val="24"/>
          <w:lang w:eastAsia="ru-RU"/>
        </w:rPr>
        <w:t>Баалковского</w:t>
      </w:r>
      <w:proofErr w:type="spellEnd"/>
      <w:r w:rsidRPr="00C93BE5">
        <w:rPr>
          <w:rFonts w:ascii="Times New Roman" w:eastAsia="Times New Roman" w:hAnsi="Times New Roman" w:cs="Times New Roman"/>
          <w:sz w:val="24"/>
          <w:szCs w:val="24"/>
          <w:lang w:eastAsia="ru-RU"/>
        </w:rPr>
        <w:t xml:space="preserve"> лесхоза установлено включение в границы города Балаково, определённые оспариваемым решением, лесных участков, расположенные на землях лесного фонда в выделах 1 – 14 квартала 20, в выделе 1 квартала 96, в выделе 1 квартала 103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участкового лесничества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лесничества Саратовской области.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Из объяснений заявителя, представителей заинтересованных лиц, копий материалов к проекту оспариваемого решения, представленных главе муниципального образования города Балаково главой администрации муниципального образования город Балаково, следует, что согласование проекта решения с Федеральным агентством лесного хозяйства не проводилось.</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В связи с тем, что согласование с Федеральным агентством лесного хозяйства нормативного правового акта о включении в земли населенного пункта лесных участков отсутствовало, нормативны правовой акт в оспариваемой части не соответствует Земельному кодексу Российской Федерации, Лесному кодексу Российской Федерации, Федеральному закону от 21.12.2004 года № 172-ФЗ «О переводе земель или земельных участков из одной категории в другую», Постановлению Правительства Российской Федерации от 24.03.2007 года № 178 «Об утверждении Положения о согласовании проектов схем территориального планирования субъектов Российской Федерации» и является недействующим.</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На основании изложенного заявление подлежит удовлетворению.</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Учитывая, что данный нормативный акт применялся до вынесения решения в течение определенного времени, и на его основании реализованы права граждан и организаций, суд считает возможным признать его недействующим со дня вступления в законную силу настоящего решения.</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На основании положений части третьей статьи 253 Гражданского процессуального кодекса Российской Федерации сообщение о решении после вступления его в законную силу подлежит опубликованию в газете «</w:t>
      </w:r>
      <w:proofErr w:type="spellStart"/>
      <w:r w:rsidRPr="00C93BE5">
        <w:rPr>
          <w:rFonts w:ascii="Times New Roman" w:eastAsia="Times New Roman" w:hAnsi="Times New Roman" w:cs="Times New Roman"/>
          <w:sz w:val="24"/>
          <w:szCs w:val="24"/>
          <w:lang w:eastAsia="ru-RU"/>
        </w:rPr>
        <w:t>Балаковские</w:t>
      </w:r>
      <w:proofErr w:type="spellEnd"/>
      <w:r w:rsidRPr="00C93BE5">
        <w:rPr>
          <w:rFonts w:ascii="Times New Roman" w:eastAsia="Times New Roman" w:hAnsi="Times New Roman" w:cs="Times New Roman"/>
          <w:sz w:val="24"/>
          <w:szCs w:val="24"/>
          <w:lang w:eastAsia="ru-RU"/>
        </w:rPr>
        <w:t xml:space="preserve"> вести».</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Руководствуясь статьями 194-199 Гражданского процессуального кодекса Российской Федерации, суд</w:t>
      </w:r>
    </w:p>
    <w:p w:rsidR="00C93BE5" w:rsidRPr="00C93BE5" w:rsidRDefault="00C93BE5" w:rsidP="00C93BE5">
      <w:pPr>
        <w:spacing w:after="0"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b/>
          <w:bCs/>
          <w:sz w:val="24"/>
          <w:szCs w:val="24"/>
          <w:lang w:eastAsia="ru-RU"/>
        </w:rPr>
        <w:t>решил:</w:t>
      </w:r>
      <w:r w:rsidRPr="00C93BE5">
        <w:rPr>
          <w:rFonts w:ascii="Times New Roman" w:eastAsia="Times New Roman" w:hAnsi="Times New Roman" w:cs="Times New Roman"/>
          <w:sz w:val="24"/>
          <w:szCs w:val="24"/>
          <w:lang w:eastAsia="ru-RU"/>
        </w:rPr>
        <w:t xml:space="preserve"> </w:t>
      </w:r>
    </w:p>
    <w:p w:rsidR="00C93BE5" w:rsidRPr="00C93BE5" w:rsidRDefault="00C93BE5" w:rsidP="00C93B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заявление Федерального агентства лесного хозяйства удовлетворить.</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Решение Совета муниципального образования г. Балаково от 29..10.2010 года № 217 «Об утверждении Генерального плана муниципального образования город Балаково до 2025 года» признать недействующим, не подлежащим применению в части включения в границы населённого пункта города Балаково лесных участков, расположенных на принадлежащих Российской Федерации на праве собственности землях лесного фонда в выделах 1 – 14 квартала 20, в выделе 1 квартала 96, выдела 1 квартала 103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участкового лесничества </w:t>
      </w:r>
      <w:proofErr w:type="spellStart"/>
      <w:r w:rsidRPr="00C93BE5">
        <w:rPr>
          <w:rFonts w:ascii="Times New Roman" w:eastAsia="Times New Roman" w:hAnsi="Times New Roman" w:cs="Times New Roman"/>
          <w:sz w:val="24"/>
          <w:szCs w:val="24"/>
          <w:lang w:eastAsia="ru-RU"/>
        </w:rPr>
        <w:t>Балаковского</w:t>
      </w:r>
      <w:proofErr w:type="spellEnd"/>
      <w:r w:rsidRPr="00C93BE5">
        <w:rPr>
          <w:rFonts w:ascii="Times New Roman" w:eastAsia="Times New Roman" w:hAnsi="Times New Roman" w:cs="Times New Roman"/>
          <w:sz w:val="24"/>
          <w:szCs w:val="24"/>
          <w:lang w:eastAsia="ru-RU"/>
        </w:rPr>
        <w:t xml:space="preserve"> лесничества Саратовской области со дня вступления решения суда в законную силу.</w:t>
      </w:r>
    </w:p>
    <w:p w:rsidR="00C93BE5" w:rsidRPr="00C93BE5" w:rsidRDefault="00C93BE5" w:rsidP="00C93B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В течение месяца со дня принятия решения в окончательной форме на решение может быть подана апелляционная жалоба, а прокурором принесено апелляционное представление в Судебную коллегию по гражданским делам Саратовского областного суда через </w:t>
      </w:r>
      <w:proofErr w:type="spellStart"/>
      <w:r w:rsidRPr="00C93BE5">
        <w:rPr>
          <w:rFonts w:ascii="Times New Roman" w:eastAsia="Times New Roman" w:hAnsi="Times New Roman" w:cs="Times New Roman"/>
          <w:sz w:val="24"/>
          <w:szCs w:val="24"/>
          <w:lang w:eastAsia="ru-RU"/>
        </w:rPr>
        <w:t>Балаковский</w:t>
      </w:r>
      <w:proofErr w:type="spellEnd"/>
      <w:r w:rsidRPr="00C93BE5">
        <w:rPr>
          <w:rFonts w:ascii="Times New Roman" w:eastAsia="Times New Roman" w:hAnsi="Times New Roman" w:cs="Times New Roman"/>
          <w:sz w:val="24"/>
          <w:szCs w:val="24"/>
          <w:lang w:eastAsia="ru-RU"/>
        </w:rPr>
        <w:t xml:space="preserve"> районный суд Саратовской области.</w:t>
      </w:r>
    </w:p>
    <w:p w:rsidR="00C93BE5" w:rsidRPr="00C93BE5" w:rsidRDefault="00C93BE5" w:rsidP="00C93BE5">
      <w:pPr>
        <w:spacing w:before="100" w:beforeAutospacing="1" w:after="100" w:afterAutospacing="1" w:line="240" w:lineRule="auto"/>
        <w:rPr>
          <w:rFonts w:ascii="Times New Roman" w:eastAsia="Times New Roman" w:hAnsi="Times New Roman" w:cs="Times New Roman"/>
          <w:sz w:val="24"/>
          <w:szCs w:val="24"/>
          <w:lang w:eastAsia="ru-RU"/>
        </w:rPr>
      </w:pPr>
      <w:r w:rsidRPr="00C93BE5">
        <w:rPr>
          <w:rFonts w:ascii="Times New Roman" w:eastAsia="Times New Roman" w:hAnsi="Times New Roman" w:cs="Times New Roman"/>
          <w:sz w:val="24"/>
          <w:szCs w:val="24"/>
          <w:lang w:eastAsia="ru-RU"/>
        </w:rPr>
        <w:t xml:space="preserve">Судья И.Г. Бирюкова </w:t>
      </w:r>
    </w:p>
    <w:p w:rsidR="00EE4D42" w:rsidRDefault="00847D32">
      <w:hyperlink r:id="rId6" w:history="1">
        <w:r w:rsidR="00C93BE5" w:rsidRPr="001848C5">
          <w:rPr>
            <w:rStyle w:val="a5"/>
          </w:rPr>
          <w:t>https://balakovsky--sar.sudrf.ru/modules.php?name=sud_delo&amp;srv_num=1&amp;name_op=doc&amp;number=27866534&amp;delo_id=1540005&amp;new=&amp;text_number=1</w:t>
        </w:r>
      </w:hyperlink>
      <w:r w:rsidR="00C93BE5">
        <w:t xml:space="preserve"> </w:t>
      </w:r>
    </w:p>
    <w:sectPr w:rsidR="00EE4D42" w:rsidSect="00EE4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93BE5"/>
    <w:rsid w:val="00247B50"/>
    <w:rsid w:val="006754ED"/>
    <w:rsid w:val="00847D32"/>
    <w:rsid w:val="00C93BE5"/>
    <w:rsid w:val="00EE4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9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93BE5"/>
    <w:rPr>
      <w:rFonts w:ascii="Times New Roman" w:eastAsia="Times New Roman" w:hAnsi="Times New Roman" w:cs="Times New Roman"/>
      <w:sz w:val="24"/>
      <w:szCs w:val="24"/>
      <w:lang w:eastAsia="ru-RU"/>
    </w:rPr>
  </w:style>
  <w:style w:type="paragraph" w:customStyle="1" w:styleId="a00">
    <w:name w:val="a0"/>
    <w:basedOn w:val="a"/>
    <w:rsid w:val="00C9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93B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681574">
      <w:bodyDiv w:val="1"/>
      <w:marLeft w:val="0"/>
      <w:marRight w:val="0"/>
      <w:marTop w:val="0"/>
      <w:marBottom w:val="0"/>
      <w:divBdr>
        <w:top w:val="none" w:sz="0" w:space="0" w:color="auto"/>
        <w:left w:val="none" w:sz="0" w:space="0" w:color="auto"/>
        <w:bottom w:val="none" w:sz="0" w:space="0" w:color="auto"/>
        <w:right w:val="none" w:sz="0" w:space="0" w:color="auto"/>
      </w:divBdr>
      <w:divsChild>
        <w:div w:id="224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lakovsky--sar.sudrf.ru/modules.php?name=sud_delo&amp;srv_num=1&amp;name_op=doc&amp;number=27866534&amp;delo_id=1540005&amp;new=&amp;text_number=1"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14351</Characters>
  <Application>Microsoft Office Word</Application>
  <DocSecurity>4</DocSecurity>
  <Lines>119</Lines>
  <Paragraphs>33</Paragraphs>
  <ScaleCrop>false</ScaleCrop>
  <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Татьяна Вшивкова</cp:lastModifiedBy>
  <cp:revision>2</cp:revision>
  <dcterms:created xsi:type="dcterms:W3CDTF">2016-05-04T23:52:00Z</dcterms:created>
  <dcterms:modified xsi:type="dcterms:W3CDTF">2016-05-04T23:52:00Z</dcterms:modified>
</cp:coreProperties>
</file>